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8"/>
          <w:szCs w:val="28"/>
        </w:rPr>
      </w:pPr>
      <w:r w:rsidDel="00000000" w:rsidR="00000000" w:rsidRPr="00000000">
        <w:rPr>
          <w:b w:val="1"/>
          <w:sz w:val="28"/>
          <w:szCs w:val="28"/>
          <w:rtl w:val="0"/>
        </w:rPr>
        <w:t xml:space="preserve">EN News</w:t>
      </w:r>
    </w:p>
    <w:p w:rsidR="00000000" w:rsidDel="00000000" w:rsidP="00000000" w:rsidRDefault="00000000" w:rsidRPr="00000000" w14:paraId="00000002">
      <w:pPr>
        <w:pageBreakBefore w:val="0"/>
        <w:rPr>
          <w:b w:val="1"/>
          <w:sz w:val="28"/>
          <w:szCs w:val="28"/>
          <w:u w:val="single"/>
        </w:rPr>
      </w:pPr>
      <w:r w:rsidDel="00000000" w:rsidR="00000000" w:rsidRPr="00000000">
        <w:rPr>
          <w:b w:val="1"/>
          <w:sz w:val="28"/>
          <w:szCs w:val="28"/>
          <w:u w:val="single"/>
          <w:rtl w:val="0"/>
        </w:rPr>
        <w:t xml:space="preserve">February 2019</w:t>
      </w:r>
    </w:p>
    <w:p w:rsidR="00000000" w:rsidDel="00000000" w:rsidP="00000000" w:rsidRDefault="00000000" w:rsidRPr="00000000" w14:paraId="00000003">
      <w:pPr>
        <w:pageBreakBefore w:val="0"/>
        <w:rPr/>
      </w:pPr>
      <w:r w:rsidDel="00000000" w:rsidR="00000000" w:rsidRPr="00000000">
        <w:rPr>
          <w:rtl w:val="0"/>
        </w:rPr>
        <w:t xml:space="preserve">Our admission at Mountains Partnership</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We have been appointed members of the Mountain Prtnership, an association of FAO organization of UN</w:t>
      </w:r>
    </w:p>
    <w:p w:rsidR="00000000" w:rsidDel="00000000" w:rsidP="00000000" w:rsidRDefault="00000000" w:rsidRPr="00000000" w14:paraId="00000006">
      <w:pPr>
        <w:pageBreakBefore w:val="0"/>
        <w:rPr/>
      </w:pPr>
      <w:r w:rsidDel="00000000" w:rsidR="00000000" w:rsidRPr="00000000">
        <w:rPr>
          <w:rtl w:val="0"/>
        </w:rPr>
        <w:t xml:space="preserve">Below the text of our acceptance as members</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jc w:val="right"/>
        <w:rPr>
          <w:b w:val="1"/>
          <w:color w:val="38761d"/>
          <w:sz w:val="24"/>
          <w:szCs w:val="24"/>
        </w:rPr>
      </w:pPr>
      <w:r w:rsidDel="00000000" w:rsidR="00000000" w:rsidRPr="00000000">
        <w:rPr>
          <w:b w:val="1"/>
          <w:color w:val="38761d"/>
          <w:sz w:val="24"/>
          <w:szCs w:val="24"/>
          <w:rtl w:val="0"/>
        </w:rPr>
        <w:t xml:space="preserve">Rome, 20 February 2019</w:t>
      </w:r>
    </w:p>
    <w:p w:rsidR="00000000" w:rsidDel="00000000" w:rsidP="00000000" w:rsidRDefault="00000000" w:rsidRPr="00000000" w14:paraId="00000009">
      <w:pPr>
        <w:pageBreakBefore w:val="0"/>
        <w:rPr>
          <w:b w:val="1"/>
          <w:color w:val="38761d"/>
          <w:sz w:val="24"/>
          <w:szCs w:val="24"/>
        </w:rPr>
      </w:pPr>
      <w:r w:rsidDel="00000000" w:rsidR="00000000" w:rsidRPr="00000000">
        <w:rPr>
          <w:b w:val="1"/>
          <w:color w:val="38761d"/>
          <w:sz w:val="24"/>
          <w:szCs w:val="24"/>
          <w:rtl w:val="0"/>
        </w:rPr>
        <w:t xml:space="preserve">Dear Mr Vamvakousis,</w:t>
      </w:r>
    </w:p>
    <w:p w:rsidR="00000000" w:rsidDel="00000000" w:rsidP="00000000" w:rsidRDefault="00000000" w:rsidRPr="00000000" w14:paraId="0000000A">
      <w:pPr>
        <w:pageBreakBefore w:val="0"/>
        <w:rPr>
          <w:b w:val="1"/>
          <w:color w:val="38761d"/>
          <w:sz w:val="24"/>
          <w:szCs w:val="24"/>
        </w:rPr>
      </w:pPr>
      <w:r w:rsidDel="00000000" w:rsidR="00000000" w:rsidRPr="00000000">
        <w:rPr>
          <w:b w:val="1"/>
          <w:color w:val="38761d"/>
          <w:sz w:val="24"/>
          <w:szCs w:val="24"/>
          <w:rtl w:val="0"/>
        </w:rPr>
        <w:t xml:space="preserve">We are very pleased to welcome the Hellenic Engineers Cooperative as a member of the Mountain Partnership. We look forward to working together with the common goal of achieving sustainable mountain development around the world. We encourage the exchange of knowledge, information, expertise and resources among our global membership, and to that end invite you to propose and take part in initiatives that improve the quality of life and sustain healthy environments in the world’s mountain regions. We are confident that the Hellenic Engineers Cooperative will not only benefit from what the Partnership has to offer, but will also contribute significantly to realizing our agreed upon objectives and vision.</w:t>
      </w:r>
    </w:p>
    <w:p w:rsidR="00000000" w:rsidDel="00000000" w:rsidP="00000000" w:rsidRDefault="00000000" w:rsidRPr="00000000" w14:paraId="0000000B">
      <w:pPr>
        <w:pageBreakBefore w:val="0"/>
        <w:rPr>
          <w:b w:val="1"/>
          <w:color w:val="38761d"/>
          <w:sz w:val="24"/>
          <w:szCs w:val="24"/>
        </w:rPr>
      </w:pPr>
      <w:r w:rsidDel="00000000" w:rsidR="00000000" w:rsidRPr="00000000">
        <w:rPr>
          <w:b w:val="1"/>
          <w:color w:val="38761d"/>
          <w:sz w:val="24"/>
          <w:szCs w:val="24"/>
          <w:rtl w:val="0"/>
        </w:rPr>
        <w:t xml:space="preserve">Please be reminded that membership is for four years, after which it may be renewed. Your membership will expire in February 2023.</w:t>
      </w:r>
    </w:p>
    <w:p w:rsidR="00000000" w:rsidDel="00000000" w:rsidP="00000000" w:rsidRDefault="00000000" w:rsidRPr="00000000" w14:paraId="0000000C">
      <w:pPr>
        <w:pageBreakBefore w:val="0"/>
        <w:rPr>
          <w:b w:val="1"/>
          <w:color w:val="38761d"/>
          <w:sz w:val="24"/>
          <w:szCs w:val="24"/>
        </w:rPr>
      </w:pPr>
      <w:r w:rsidDel="00000000" w:rsidR="00000000" w:rsidRPr="00000000">
        <w:rPr>
          <w:b w:val="1"/>
          <w:color w:val="38761d"/>
          <w:sz w:val="24"/>
          <w:szCs w:val="24"/>
          <w:rtl w:val="0"/>
        </w:rPr>
        <w:t xml:space="preserve">We encourage you to visit the Mountain Partnership website for news, events and information about the activities and members of the Mountain Partnership.</w:t>
      </w:r>
    </w:p>
    <w:p w:rsidR="00000000" w:rsidDel="00000000" w:rsidP="00000000" w:rsidRDefault="00000000" w:rsidRPr="00000000" w14:paraId="0000000D">
      <w:pPr>
        <w:pageBreakBefore w:val="0"/>
        <w:rPr>
          <w:b w:val="1"/>
          <w:color w:val="38761d"/>
          <w:sz w:val="24"/>
          <w:szCs w:val="24"/>
        </w:rPr>
      </w:pPr>
      <w:r w:rsidDel="00000000" w:rsidR="00000000" w:rsidRPr="00000000">
        <w:rPr>
          <w:b w:val="1"/>
          <w:color w:val="38761d"/>
          <w:sz w:val="24"/>
          <w:szCs w:val="24"/>
          <w:rtl w:val="0"/>
        </w:rPr>
        <w:t xml:space="preserve">We appreciate the commitment, energy and broad experience that the Hellenic Engineers Cooperative will bring to this international alliance.</w:t>
      </w:r>
    </w:p>
    <w:p w:rsidR="00000000" w:rsidDel="00000000" w:rsidP="00000000" w:rsidRDefault="00000000" w:rsidRPr="00000000" w14:paraId="0000000E">
      <w:pPr>
        <w:pageBreakBefore w:val="0"/>
        <w:rPr>
          <w:b w:val="1"/>
          <w:color w:val="38761d"/>
          <w:sz w:val="24"/>
          <w:szCs w:val="24"/>
        </w:rPr>
      </w:pPr>
      <w:r w:rsidDel="00000000" w:rsidR="00000000" w:rsidRPr="00000000">
        <w:rPr>
          <w:b w:val="1"/>
          <w:color w:val="38761d"/>
          <w:sz w:val="24"/>
          <w:szCs w:val="24"/>
          <w:rtl w:val="0"/>
        </w:rPr>
        <w:t xml:space="preserve">Sincerely,</w:t>
      </w:r>
    </w:p>
    <w:p w:rsidR="00000000" w:rsidDel="00000000" w:rsidP="00000000" w:rsidRDefault="00000000" w:rsidRPr="00000000" w14:paraId="0000000F">
      <w:pPr>
        <w:pageBreakBefore w:val="0"/>
        <w:rPr>
          <w:b w:val="1"/>
          <w:color w:val="38761d"/>
          <w:sz w:val="24"/>
          <w:szCs w:val="24"/>
        </w:rPr>
      </w:pPr>
      <w:r w:rsidDel="00000000" w:rsidR="00000000" w:rsidRPr="00000000">
        <w:rPr>
          <w:b w:val="1"/>
          <w:color w:val="38761d"/>
          <w:sz w:val="24"/>
          <w:szCs w:val="24"/>
          <w:rtl w:val="0"/>
        </w:rPr>
        <w:t xml:space="preserve">Yuka Makino</w:t>
      </w:r>
    </w:p>
    <w:p w:rsidR="00000000" w:rsidDel="00000000" w:rsidP="00000000" w:rsidRDefault="00000000" w:rsidRPr="00000000" w14:paraId="00000010">
      <w:pPr>
        <w:pageBreakBefore w:val="0"/>
        <w:rPr>
          <w:b w:val="1"/>
          <w:color w:val="38761d"/>
          <w:sz w:val="24"/>
          <w:szCs w:val="24"/>
        </w:rPr>
      </w:pPr>
      <w:r w:rsidDel="00000000" w:rsidR="00000000" w:rsidRPr="00000000">
        <w:rPr>
          <w:b w:val="1"/>
          <w:color w:val="38761d"/>
          <w:sz w:val="24"/>
          <w:szCs w:val="24"/>
          <w:rtl w:val="0"/>
        </w:rPr>
        <w:t xml:space="preserve">Coordinator</w:t>
      </w:r>
    </w:p>
    <w:p w:rsidR="00000000" w:rsidDel="00000000" w:rsidP="00000000" w:rsidRDefault="00000000" w:rsidRPr="00000000" w14:paraId="00000011">
      <w:pPr>
        <w:pageBreakBefore w:val="0"/>
        <w:rPr>
          <w:b w:val="1"/>
          <w:color w:val="38761d"/>
          <w:sz w:val="24"/>
          <w:szCs w:val="24"/>
        </w:rPr>
      </w:pPr>
      <w:r w:rsidDel="00000000" w:rsidR="00000000" w:rsidRPr="00000000">
        <w:rPr>
          <w:b w:val="1"/>
          <w:color w:val="38761d"/>
          <w:sz w:val="24"/>
          <w:szCs w:val="24"/>
          <w:rtl w:val="0"/>
        </w:rPr>
        <w:t xml:space="preserve">Mountain Partnership Secretariat</w:t>
      </w:r>
    </w:p>
    <w:p w:rsidR="00000000" w:rsidDel="00000000" w:rsidP="00000000" w:rsidRDefault="00000000" w:rsidRPr="00000000" w14:paraId="00000012">
      <w:pPr>
        <w:pageBreakBefore w:val="0"/>
        <w:jc w:val="center"/>
        <w:rPr>
          <w:b w:val="1"/>
          <w:color w:val="38761d"/>
          <w:sz w:val="20"/>
          <w:szCs w:val="20"/>
        </w:rPr>
      </w:pPr>
      <w:r w:rsidDel="00000000" w:rsidR="00000000" w:rsidRPr="00000000">
        <w:rPr>
          <w:b w:val="1"/>
          <w:color w:val="38761d"/>
          <w:sz w:val="20"/>
          <w:szCs w:val="20"/>
          <w:rtl w:val="0"/>
        </w:rPr>
        <w:t xml:space="preserve">Mountain Partnership Secretariat - Food and Agriculture Organization (FAO) of the United Nations</w:t>
      </w:r>
    </w:p>
    <w:p w:rsidR="00000000" w:rsidDel="00000000" w:rsidP="00000000" w:rsidRDefault="00000000" w:rsidRPr="00000000" w14:paraId="00000013">
      <w:pPr>
        <w:pageBreakBefore w:val="0"/>
        <w:jc w:val="center"/>
        <w:rPr>
          <w:b w:val="1"/>
          <w:color w:val="38761d"/>
          <w:sz w:val="20"/>
          <w:szCs w:val="20"/>
        </w:rPr>
      </w:pPr>
      <w:r w:rsidDel="00000000" w:rsidR="00000000" w:rsidRPr="00000000">
        <w:rPr>
          <w:b w:val="1"/>
          <w:color w:val="38761d"/>
          <w:sz w:val="20"/>
          <w:szCs w:val="20"/>
          <w:rtl w:val="0"/>
        </w:rPr>
        <w:t xml:space="preserve">Viale delle Terme di Caracalla - 00153 Rome, Italy</w:t>
      </w:r>
    </w:p>
    <w:p w:rsidR="00000000" w:rsidDel="00000000" w:rsidP="00000000" w:rsidRDefault="00000000" w:rsidRPr="00000000" w14:paraId="00000014">
      <w:pPr>
        <w:pageBreakBefore w:val="0"/>
        <w:jc w:val="center"/>
        <w:rPr>
          <w:b w:val="1"/>
          <w:color w:val="38761d"/>
          <w:sz w:val="20"/>
          <w:szCs w:val="20"/>
        </w:rPr>
      </w:pPr>
      <w:r w:rsidDel="00000000" w:rsidR="00000000" w:rsidRPr="00000000">
        <w:rPr>
          <w:b w:val="1"/>
          <w:color w:val="38761d"/>
          <w:sz w:val="20"/>
          <w:szCs w:val="20"/>
          <w:rtl w:val="0"/>
        </w:rPr>
        <w:t xml:space="preserve">Fax: +39 06 5705-5137. E-mail: info@mountainpartnership.org.</w:t>
      </w:r>
    </w:p>
    <w:p w:rsidR="00000000" w:rsidDel="00000000" w:rsidP="00000000" w:rsidRDefault="00000000" w:rsidRPr="00000000" w14:paraId="00000015">
      <w:pPr>
        <w:pageBreakBefore w:val="0"/>
        <w:jc w:val="center"/>
        <w:rPr>
          <w:b w:val="1"/>
          <w:color w:val="38761d"/>
          <w:sz w:val="20"/>
          <w:szCs w:val="20"/>
        </w:rPr>
      </w:pPr>
      <w:r w:rsidDel="00000000" w:rsidR="00000000" w:rsidRPr="00000000">
        <w:rPr>
          <w:b w:val="1"/>
          <w:color w:val="38761d"/>
          <w:sz w:val="20"/>
          <w:szCs w:val="20"/>
          <w:rtl w:val="0"/>
        </w:rPr>
        <w:t xml:space="preserve">Web site: www.mountainpartnership.org</w:t>
      </w:r>
    </w:p>
    <w:p w:rsidR="00000000" w:rsidDel="00000000" w:rsidP="00000000" w:rsidRDefault="00000000" w:rsidRPr="00000000" w14:paraId="00000016">
      <w:pPr>
        <w:pageBreakBefore w:val="0"/>
        <w:ind w:left="240" w:right="240" w:firstLine="0"/>
        <w:jc w:val="center"/>
        <w:rPr>
          <w:b w:val="1"/>
          <w:color w:val="38761d"/>
          <w:sz w:val="20"/>
          <w:szCs w:val="20"/>
        </w:rPr>
      </w:pPr>
      <w:r w:rsidDel="00000000" w:rsidR="00000000" w:rsidRPr="00000000">
        <w:rPr>
          <w:b w:val="1"/>
          <w:color w:val="38761d"/>
          <w:sz w:val="20"/>
          <w:szCs w:val="20"/>
        </w:rPr>
        <w:drawing>
          <wp:inline distB="114300" distT="114300" distL="114300" distR="114300">
            <wp:extent cx="5448300" cy="7620000"/>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448300" cy="76200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b w:val="1"/>
          <w:sz w:val="28"/>
          <w:szCs w:val="28"/>
        </w:rPr>
      </w:pPr>
      <w:r w:rsidDel="00000000" w:rsidR="00000000" w:rsidRPr="00000000">
        <w:rPr>
          <w:b w:val="1"/>
          <w:sz w:val="28"/>
          <w:szCs w:val="28"/>
          <w:rtl w:val="0"/>
        </w:rPr>
        <w:t xml:space="preserve">ΕΛ Νέα </w:t>
      </w:r>
    </w:p>
    <w:p w:rsidR="00000000" w:rsidDel="00000000" w:rsidP="00000000" w:rsidRDefault="00000000" w:rsidRPr="00000000" w14:paraId="0000001E">
      <w:pPr>
        <w:pageBreakBefore w:val="0"/>
        <w:rPr>
          <w:b w:val="1"/>
          <w:sz w:val="28"/>
          <w:szCs w:val="28"/>
          <w:u w:val="single"/>
        </w:rPr>
      </w:pPr>
      <w:r w:rsidDel="00000000" w:rsidR="00000000" w:rsidRPr="00000000">
        <w:rPr>
          <w:b w:val="1"/>
          <w:sz w:val="28"/>
          <w:szCs w:val="28"/>
          <w:u w:val="single"/>
          <w:rtl w:val="0"/>
        </w:rPr>
        <w:t xml:space="preserve">Φεβρουάριος 2019</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jc w:val="left"/>
        <w:rPr>
          <w:b w:val="1"/>
          <w:color w:val="38761d"/>
          <w:sz w:val="28"/>
          <w:szCs w:val="28"/>
        </w:rPr>
      </w:pPr>
      <w:r w:rsidDel="00000000" w:rsidR="00000000" w:rsidRPr="00000000">
        <w:rPr>
          <w:b w:val="1"/>
          <w:color w:val="6a6a6a"/>
          <w:sz w:val="24"/>
          <w:szCs w:val="24"/>
          <w:rtl w:val="0"/>
        </w:rPr>
        <w:t xml:space="preserve">Τμήμα Β'</w:t>
      </w:r>
      <w:r w:rsidDel="00000000" w:rsidR="00000000" w:rsidRPr="00000000">
        <w:rPr>
          <w:color w:val="6a6a6a"/>
          <w:sz w:val="24"/>
          <w:szCs w:val="24"/>
          <w:rtl w:val="0"/>
        </w:rPr>
        <w:t xml:space="preserve"> 6ου Τομέα     </w:t>
      </w:r>
      <w:r w:rsidDel="00000000" w:rsidR="00000000" w:rsidRPr="00000000">
        <w:rPr>
          <w:b w:val="1"/>
          <w:color w:val="38761d"/>
          <w:sz w:val="28"/>
          <w:szCs w:val="28"/>
          <w:rtl w:val="0"/>
        </w:rPr>
        <w:t xml:space="preserve">Οικολογία και Ευζήν</w:t>
      </w:r>
    </w:p>
    <w:p w:rsidR="00000000" w:rsidDel="00000000" w:rsidP="00000000" w:rsidRDefault="00000000" w:rsidRPr="00000000" w14:paraId="00000021">
      <w:pPr>
        <w:pageBreakBefore w:val="0"/>
        <w:rPr>
          <w:b w:val="1"/>
          <w:sz w:val="24"/>
          <w:szCs w:val="24"/>
        </w:rPr>
      </w:pPr>
      <w:r w:rsidDel="00000000" w:rsidR="00000000" w:rsidRPr="00000000">
        <w:rPr>
          <w:b w:val="1"/>
          <w:sz w:val="24"/>
          <w:szCs w:val="24"/>
          <w:rtl w:val="0"/>
        </w:rPr>
        <w:t xml:space="preserve">Αποδοχή της Σύμπραξης μας Μηχανικών ως μέλους της Εταιρείας Βουνών (Mountain Partnership) του Οργανισμού FAO του ΟΗΕ.</w:t>
      </w:r>
    </w:p>
    <w:p w:rsidR="00000000" w:rsidDel="00000000" w:rsidP="00000000" w:rsidRDefault="00000000" w:rsidRPr="00000000" w14:paraId="00000022">
      <w:pPr>
        <w:pageBreakBefore w:val="0"/>
        <w:rPr>
          <w:b w:val="1"/>
          <w:sz w:val="24"/>
          <w:szCs w:val="24"/>
        </w:rPr>
      </w:pPr>
      <w:r w:rsidDel="00000000" w:rsidR="00000000" w:rsidRPr="00000000">
        <w:rPr>
          <w:b w:val="1"/>
          <w:sz w:val="24"/>
          <w:szCs w:val="24"/>
        </w:rPr>
        <w:drawing>
          <wp:inline distB="114300" distT="114300" distL="114300" distR="114300">
            <wp:extent cx="3714750" cy="11049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714750" cy="11049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pageBreakBefore w:val="0"/>
        <w:rPr>
          <w:b w:val="1"/>
          <w:sz w:val="24"/>
          <w:szCs w:val="24"/>
        </w:rPr>
      </w:pPr>
      <w:r w:rsidDel="00000000" w:rsidR="00000000" w:rsidRPr="00000000">
        <w:rPr>
          <w:rtl w:val="0"/>
        </w:rPr>
      </w:r>
    </w:p>
    <w:p w:rsidR="00000000" w:rsidDel="00000000" w:rsidP="00000000" w:rsidRDefault="00000000" w:rsidRPr="00000000" w14:paraId="00000024">
      <w:pPr>
        <w:pageBreakBefore w:val="0"/>
        <w:rPr>
          <w:sz w:val="24"/>
          <w:szCs w:val="24"/>
        </w:rPr>
      </w:pPr>
      <w:r w:rsidDel="00000000" w:rsidR="00000000" w:rsidRPr="00000000">
        <w:rPr>
          <w:sz w:val="24"/>
          <w:szCs w:val="24"/>
          <w:rtl w:val="0"/>
        </w:rPr>
        <w:t xml:space="preserve">Παρακάτω η επιστολή καλωσορίσματος στην Εταιρεία </w:t>
      </w:r>
    </w:p>
    <w:p w:rsidR="00000000" w:rsidDel="00000000" w:rsidP="00000000" w:rsidRDefault="00000000" w:rsidRPr="00000000" w14:paraId="00000025">
      <w:pPr>
        <w:pageBreakBefore w:val="0"/>
        <w:rPr>
          <w:sz w:val="24"/>
          <w:szCs w:val="24"/>
        </w:rPr>
      </w:pPr>
      <w:r w:rsidDel="00000000" w:rsidR="00000000" w:rsidRPr="00000000">
        <w:rPr>
          <w:sz w:val="24"/>
          <w:szCs w:val="24"/>
        </w:rPr>
        <w:drawing>
          <wp:inline distB="114300" distT="114300" distL="114300" distR="114300">
            <wp:extent cx="4152900" cy="5791200"/>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152900" cy="57912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pageBreakBefore w:val="0"/>
        <w:rPr>
          <w:sz w:val="24"/>
          <w:szCs w:val="24"/>
        </w:rPr>
      </w:pPr>
      <w:r w:rsidDel="00000000" w:rsidR="00000000" w:rsidRPr="00000000">
        <w:rPr>
          <w:sz w:val="24"/>
          <w:szCs w:val="24"/>
          <w:rtl w:val="0"/>
        </w:rPr>
        <w:t xml:space="preserve">Και ο σχετικός ιστότοπος </w:t>
      </w:r>
      <w:hyperlink r:id="rId9">
        <w:r w:rsidDel="00000000" w:rsidR="00000000" w:rsidRPr="00000000">
          <w:rPr>
            <w:color w:val="1155cc"/>
            <w:sz w:val="24"/>
            <w:szCs w:val="24"/>
            <w:u w:val="single"/>
            <w:rtl w:val="0"/>
          </w:rPr>
          <w:t xml:space="preserve">http://www.fao.org/mountain-partnership/en/</w:t>
        </w:r>
      </w:hyperlink>
      <w:r w:rsidDel="00000000" w:rsidR="00000000" w:rsidRPr="00000000">
        <w:rPr>
          <w:sz w:val="24"/>
          <w:szCs w:val="24"/>
          <w:rtl w:val="0"/>
        </w:rPr>
        <w:t xml:space="preserve"> </w:t>
      </w:r>
    </w:p>
    <w:p w:rsidR="00000000" w:rsidDel="00000000" w:rsidP="00000000" w:rsidRDefault="00000000" w:rsidRPr="00000000" w14:paraId="00000027">
      <w:pPr>
        <w:pageBreakBefore w:val="0"/>
        <w:rPr>
          <w:sz w:val="24"/>
          <w:szCs w:val="24"/>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ao.org/mountain-partnership/en/"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